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840" w:rsidRPr="007A7E1A" w:rsidRDefault="00BA1D7B">
      <w:pPr>
        <w:rPr>
          <w:rFonts w:ascii="Arial" w:hAnsi="Arial" w:cs="Arial"/>
          <w:b/>
          <w:sz w:val="24"/>
          <w:szCs w:val="24"/>
        </w:rPr>
      </w:pPr>
      <w:r>
        <w:rPr>
          <w:rFonts w:ascii="Arial" w:hAnsi="Arial" w:cs="Arial"/>
          <w:b/>
          <w:sz w:val="24"/>
          <w:szCs w:val="24"/>
        </w:rPr>
        <w:t xml:space="preserve">Forster, Peter </w:t>
      </w:r>
      <w:r w:rsidRPr="00BA1D7B">
        <w:rPr>
          <w:rFonts w:ascii="Arial" w:hAnsi="Arial" w:cs="Arial"/>
          <w:sz w:val="18"/>
          <w:szCs w:val="18"/>
        </w:rPr>
        <w:t xml:space="preserve">(from </w:t>
      </w:r>
      <w:r w:rsidRPr="00BA1D7B">
        <w:rPr>
          <w:rFonts w:ascii="Arial" w:eastAsia="Times New Roman" w:hAnsi="Arial" w:cs="Arial"/>
          <w:sz w:val="18"/>
          <w:szCs w:val="18"/>
          <w:lang w:eastAsia="en-AU"/>
        </w:rPr>
        <w:t>The Consultancy Bureau website)</w:t>
      </w:r>
    </w:p>
    <w:p w:rsidR="00BA1D7B" w:rsidRDefault="00BA1D7B" w:rsidP="00BA1D7B">
      <w:pPr>
        <w:spacing w:before="100" w:beforeAutospacing="1" w:after="100" w:afterAutospacing="1" w:line="240" w:lineRule="auto"/>
        <w:rPr>
          <w:rFonts w:ascii="Times New Roman" w:eastAsia="Times New Roman" w:hAnsi="Times New Roman" w:cs="Times New Roman"/>
          <w:sz w:val="24"/>
          <w:szCs w:val="24"/>
          <w:lang w:eastAsia="en-AU"/>
        </w:rPr>
      </w:pPr>
      <w:r>
        <w:rPr>
          <w:noProof/>
          <w:lang w:eastAsia="en-AU"/>
        </w:rPr>
        <w:drawing>
          <wp:anchor distT="0" distB="0" distL="0" distR="0" simplePos="0" relativeHeight="251658240" behindDoc="0" locked="0" layoutInCell="1" allowOverlap="0" wp14:anchorId="294650FD" wp14:editId="099DD3FA">
            <wp:simplePos x="0" y="0"/>
            <wp:positionH relativeFrom="column">
              <wp:posOffset>-76200</wp:posOffset>
            </wp:positionH>
            <wp:positionV relativeFrom="line">
              <wp:posOffset>147955</wp:posOffset>
            </wp:positionV>
            <wp:extent cx="971550" cy="1238250"/>
            <wp:effectExtent l="0" t="0" r="0" b="0"/>
            <wp:wrapSquare wrapText="bothSides"/>
            <wp:docPr id="1" name="Picture 1" descr="Rob Sker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_pic" descr="Rob Skerma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71550"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1D7B" w:rsidRDefault="00BA1D7B" w:rsidP="00BA1D7B">
      <w:pPr>
        <w:spacing w:before="100" w:beforeAutospacing="1" w:after="100" w:afterAutospacing="1" w:line="240" w:lineRule="auto"/>
        <w:rPr>
          <w:rFonts w:ascii="Times New Roman" w:eastAsia="Times New Roman" w:hAnsi="Times New Roman" w:cs="Times New Roman"/>
          <w:sz w:val="24"/>
          <w:szCs w:val="24"/>
          <w:lang w:eastAsia="en-AU"/>
        </w:rPr>
      </w:pPr>
    </w:p>
    <w:p w:rsidR="00BA1D7B" w:rsidRDefault="00BA1D7B" w:rsidP="00BA1D7B">
      <w:pPr>
        <w:spacing w:before="100" w:beforeAutospacing="1" w:after="100" w:afterAutospacing="1" w:line="240" w:lineRule="auto"/>
        <w:rPr>
          <w:rFonts w:ascii="Times New Roman" w:eastAsia="Times New Roman" w:hAnsi="Times New Roman" w:cs="Times New Roman"/>
          <w:sz w:val="24"/>
          <w:szCs w:val="24"/>
          <w:lang w:eastAsia="en-AU"/>
        </w:rPr>
      </w:pPr>
    </w:p>
    <w:p w:rsidR="00BA1D7B" w:rsidRDefault="00BA1D7B" w:rsidP="00BA1D7B">
      <w:pPr>
        <w:spacing w:before="100" w:beforeAutospacing="1" w:after="100" w:afterAutospacing="1" w:line="240" w:lineRule="auto"/>
        <w:rPr>
          <w:rFonts w:ascii="Times New Roman" w:eastAsia="Times New Roman" w:hAnsi="Times New Roman" w:cs="Times New Roman"/>
          <w:sz w:val="24"/>
          <w:szCs w:val="24"/>
          <w:lang w:eastAsia="en-AU"/>
        </w:rPr>
      </w:pPr>
    </w:p>
    <w:p w:rsidR="00BA1D7B" w:rsidRPr="00BA1D7B" w:rsidRDefault="00BA1D7B" w:rsidP="00BA1D7B">
      <w:pPr>
        <w:spacing w:before="100" w:beforeAutospacing="1" w:after="100" w:afterAutospacing="1" w:line="240" w:lineRule="auto"/>
        <w:jc w:val="both"/>
        <w:rPr>
          <w:rFonts w:ascii="Arial" w:eastAsia="Times New Roman" w:hAnsi="Arial" w:cs="Arial"/>
          <w:sz w:val="20"/>
          <w:szCs w:val="20"/>
          <w:lang w:eastAsia="en-AU"/>
        </w:rPr>
      </w:pPr>
      <w:proofErr w:type="gramStart"/>
      <w:r w:rsidRPr="00BA1D7B">
        <w:rPr>
          <w:rFonts w:ascii="Arial" w:eastAsia="Times New Roman" w:hAnsi="Arial" w:cs="Arial"/>
          <w:sz w:val="20"/>
          <w:szCs w:val="20"/>
          <w:lang w:eastAsia="en-AU"/>
        </w:rPr>
        <w:t>Master of Business Administration, Bachelor of Science (Forestry)</w:t>
      </w:r>
      <w:r w:rsidR="0086058B">
        <w:rPr>
          <w:rFonts w:ascii="Arial" w:eastAsia="Times New Roman" w:hAnsi="Arial" w:cs="Arial"/>
          <w:sz w:val="20"/>
          <w:szCs w:val="20"/>
          <w:lang w:eastAsia="en-AU"/>
        </w:rPr>
        <w:t xml:space="preserve"> ANU 1969</w:t>
      </w:r>
      <w:bookmarkStart w:id="0" w:name="_GoBack"/>
      <w:bookmarkEnd w:id="0"/>
      <w:r w:rsidRPr="00BA1D7B">
        <w:rPr>
          <w:rFonts w:ascii="Arial" w:eastAsia="Times New Roman" w:hAnsi="Arial" w:cs="Arial"/>
          <w:sz w:val="20"/>
          <w:szCs w:val="20"/>
          <w:lang w:eastAsia="en-AU"/>
        </w:rPr>
        <w:t>, Diploma of Agriculture.</w:t>
      </w:r>
      <w:proofErr w:type="gramEnd"/>
    </w:p>
    <w:p w:rsidR="00BA1D7B" w:rsidRPr="00BA1D7B" w:rsidRDefault="00BA1D7B" w:rsidP="00BA1D7B">
      <w:pPr>
        <w:spacing w:before="100" w:beforeAutospacing="1" w:after="100" w:afterAutospacing="1" w:line="240" w:lineRule="auto"/>
        <w:jc w:val="both"/>
        <w:rPr>
          <w:rFonts w:ascii="Arial" w:eastAsia="Times New Roman" w:hAnsi="Arial" w:cs="Arial"/>
          <w:sz w:val="20"/>
          <w:szCs w:val="20"/>
          <w:lang w:eastAsia="en-AU"/>
        </w:rPr>
      </w:pPr>
      <w:r w:rsidRPr="00BA1D7B">
        <w:rPr>
          <w:rFonts w:ascii="Arial" w:eastAsia="Times New Roman" w:hAnsi="Arial" w:cs="Arial"/>
          <w:bCs/>
          <w:sz w:val="20"/>
          <w:szCs w:val="20"/>
          <w:lang w:eastAsia="en-AU"/>
        </w:rPr>
        <w:t>Director</w:t>
      </w:r>
      <w:r w:rsidRPr="00BA1D7B">
        <w:rPr>
          <w:rFonts w:ascii="Arial" w:eastAsia="Times New Roman" w:hAnsi="Arial" w:cs="Arial"/>
          <w:sz w:val="20"/>
          <w:szCs w:val="20"/>
          <w:lang w:eastAsia="en-AU"/>
        </w:rPr>
        <w:t xml:space="preserve"> of the Consultancy Bureau has extensive experience advising senior executives and leading major consultancy assignments in public and private sector organisations. </w:t>
      </w:r>
    </w:p>
    <w:p w:rsidR="00BA1D7B" w:rsidRPr="00BA1D7B" w:rsidRDefault="00BA1D7B" w:rsidP="00BA1D7B">
      <w:pPr>
        <w:spacing w:before="100" w:beforeAutospacing="1" w:after="100" w:afterAutospacing="1" w:line="240" w:lineRule="auto"/>
        <w:jc w:val="both"/>
        <w:rPr>
          <w:rFonts w:ascii="Arial" w:eastAsia="Times New Roman" w:hAnsi="Arial" w:cs="Arial"/>
          <w:sz w:val="20"/>
          <w:szCs w:val="20"/>
          <w:lang w:eastAsia="en-AU"/>
        </w:rPr>
      </w:pPr>
      <w:r w:rsidRPr="00BA1D7B">
        <w:rPr>
          <w:rFonts w:ascii="Arial" w:eastAsia="Times New Roman" w:hAnsi="Arial" w:cs="Arial"/>
          <w:sz w:val="20"/>
          <w:szCs w:val="20"/>
          <w:lang w:eastAsia="en-AU"/>
        </w:rPr>
        <w:t xml:space="preserve">Typical assignments include strategic and business planning, governance systems, performance review and improvement, comprehensive organisation change programs and executive development. Significant consultancy projects include contributions to World Expo '88, the Fitzgerald Inquiry and subsequent reforms, reviews of Queensland's Child Protection and Health Services, and contribution to strategy development for the Brisbane City Council. He also assists smaller organisations in regional and rural Australia. </w:t>
      </w:r>
    </w:p>
    <w:p w:rsidR="00BA1D7B" w:rsidRPr="00BA1D7B" w:rsidRDefault="00BA1D7B" w:rsidP="00BA1D7B">
      <w:pPr>
        <w:spacing w:before="100" w:beforeAutospacing="1" w:after="100" w:afterAutospacing="1" w:line="240" w:lineRule="auto"/>
        <w:jc w:val="both"/>
        <w:rPr>
          <w:rFonts w:ascii="Arial" w:eastAsia="Times New Roman" w:hAnsi="Arial" w:cs="Arial"/>
          <w:sz w:val="20"/>
          <w:szCs w:val="20"/>
          <w:lang w:eastAsia="en-AU"/>
        </w:rPr>
      </w:pPr>
      <w:r w:rsidRPr="00BA1D7B">
        <w:rPr>
          <w:rFonts w:ascii="Arial" w:eastAsia="Times New Roman" w:hAnsi="Arial" w:cs="Arial"/>
          <w:sz w:val="20"/>
          <w:szCs w:val="20"/>
          <w:lang w:eastAsia="en-AU"/>
        </w:rPr>
        <w:t xml:space="preserve">He is a member of the Institute of Company Directors, Australian Institute of Management, Institute of Public Administration Australia and the Institute of Foresters of Australia. </w:t>
      </w:r>
    </w:p>
    <w:p w:rsidR="00F079EB" w:rsidRDefault="00F079EB"/>
    <w:sectPr w:rsidR="00F079EB" w:rsidSect="009D25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9EB"/>
    <w:rsid w:val="00556840"/>
    <w:rsid w:val="007A7E1A"/>
    <w:rsid w:val="0086058B"/>
    <w:rsid w:val="009D256F"/>
    <w:rsid w:val="00BA1D7B"/>
    <w:rsid w:val="00F079EB"/>
    <w:rsid w:val="00F46F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Strong">
    <w:name w:val="Strong"/>
    <w:basedOn w:val="DefaultParagraphFont"/>
    <w:uiPriority w:val="22"/>
    <w:qFormat/>
    <w:rsid w:val="00BA1D7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079EB"/>
    <w:rPr>
      <w:color w:val="0000FF"/>
      <w:u w:val="single"/>
    </w:rPr>
  </w:style>
  <w:style w:type="paragraph" w:styleId="NormalWeb">
    <w:name w:val="Normal (Web)"/>
    <w:basedOn w:val="Normal"/>
    <w:uiPriority w:val="99"/>
    <w:semiHidden/>
    <w:unhideWhenUsed/>
    <w:rsid w:val="00F079E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079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79EB"/>
    <w:rPr>
      <w:rFonts w:ascii="Tahoma" w:hAnsi="Tahoma" w:cs="Tahoma"/>
      <w:sz w:val="16"/>
      <w:szCs w:val="16"/>
    </w:rPr>
  </w:style>
  <w:style w:type="character" w:styleId="Strong">
    <w:name w:val="Strong"/>
    <w:basedOn w:val="DefaultParagraphFont"/>
    <w:uiPriority w:val="22"/>
    <w:qFormat/>
    <w:rsid w:val="00BA1D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764807">
      <w:bodyDiv w:val="1"/>
      <w:marLeft w:val="0"/>
      <w:marRight w:val="0"/>
      <w:marTop w:val="0"/>
      <w:marBottom w:val="0"/>
      <w:divBdr>
        <w:top w:val="none" w:sz="0" w:space="0" w:color="auto"/>
        <w:left w:val="none" w:sz="0" w:space="0" w:color="auto"/>
        <w:bottom w:val="none" w:sz="0" w:space="0" w:color="auto"/>
        <w:right w:val="none" w:sz="0" w:space="0" w:color="auto"/>
      </w:divBdr>
    </w:div>
    <w:div w:id="1538929093">
      <w:bodyDiv w:val="1"/>
      <w:marLeft w:val="0"/>
      <w:marRight w:val="0"/>
      <w:marTop w:val="0"/>
      <w:marBottom w:val="0"/>
      <w:divBdr>
        <w:top w:val="none" w:sz="0" w:space="0" w:color="auto"/>
        <w:left w:val="none" w:sz="0" w:space="0" w:color="auto"/>
        <w:bottom w:val="none" w:sz="0" w:space="0" w:color="auto"/>
        <w:right w:val="none" w:sz="0" w:space="0" w:color="auto"/>
      </w:divBdr>
      <w:divsChild>
        <w:div w:id="160514932">
          <w:marLeft w:val="0"/>
          <w:marRight w:val="0"/>
          <w:marTop w:val="0"/>
          <w:marBottom w:val="0"/>
          <w:divBdr>
            <w:top w:val="none" w:sz="0" w:space="0" w:color="auto"/>
            <w:left w:val="none" w:sz="0" w:space="0" w:color="auto"/>
            <w:bottom w:val="none" w:sz="0" w:space="0" w:color="auto"/>
            <w:right w:val="none" w:sz="0" w:space="0" w:color="auto"/>
          </w:divBdr>
          <w:divsChild>
            <w:div w:id="1912306847">
              <w:marLeft w:val="0"/>
              <w:marRight w:val="0"/>
              <w:marTop w:val="0"/>
              <w:marBottom w:val="0"/>
              <w:divBdr>
                <w:top w:val="none" w:sz="0" w:space="0" w:color="auto"/>
                <w:left w:val="none" w:sz="0" w:space="0" w:color="auto"/>
                <w:bottom w:val="none" w:sz="0" w:space="0" w:color="auto"/>
                <w:right w:val="none" w:sz="0" w:space="0" w:color="auto"/>
              </w:divBdr>
              <w:divsChild>
                <w:div w:id="85276749">
                  <w:marLeft w:val="0"/>
                  <w:marRight w:val="0"/>
                  <w:marTop w:val="0"/>
                  <w:marBottom w:val="0"/>
                  <w:divBdr>
                    <w:top w:val="none" w:sz="0" w:space="0" w:color="auto"/>
                    <w:left w:val="none" w:sz="0" w:space="0" w:color="auto"/>
                    <w:bottom w:val="none" w:sz="0" w:space="0" w:color="auto"/>
                    <w:right w:val="none" w:sz="0" w:space="0" w:color="auto"/>
                  </w:divBdr>
                  <w:divsChild>
                    <w:div w:id="596208264">
                      <w:marLeft w:val="0"/>
                      <w:marRight w:val="0"/>
                      <w:marTop w:val="0"/>
                      <w:marBottom w:val="0"/>
                      <w:divBdr>
                        <w:top w:val="none" w:sz="0" w:space="0" w:color="auto"/>
                        <w:left w:val="none" w:sz="0" w:space="0" w:color="auto"/>
                        <w:bottom w:val="none" w:sz="0" w:space="0" w:color="auto"/>
                        <w:right w:val="none" w:sz="0" w:space="0" w:color="auto"/>
                      </w:divBdr>
                      <w:divsChild>
                        <w:div w:id="1075932822">
                          <w:marLeft w:val="0"/>
                          <w:marRight w:val="0"/>
                          <w:marTop w:val="0"/>
                          <w:marBottom w:val="0"/>
                          <w:divBdr>
                            <w:top w:val="none" w:sz="0" w:space="0" w:color="auto"/>
                            <w:left w:val="none" w:sz="0" w:space="0" w:color="auto"/>
                            <w:bottom w:val="none" w:sz="0" w:space="0" w:color="auto"/>
                            <w:right w:val="none" w:sz="0" w:space="0" w:color="auto"/>
                          </w:divBdr>
                          <w:divsChild>
                            <w:div w:id="743723062">
                              <w:marLeft w:val="0"/>
                              <w:marRight w:val="0"/>
                              <w:marTop w:val="0"/>
                              <w:marBottom w:val="0"/>
                              <w:divBdr>
                                <w:top w:val="none" w:sz="0" w:space="0" w:color="auto"/>
                                <w:left w:val="none" w:sz="0" w:space="0" w:color="auto"/>
                                <w:bottom w:val="none" w:sz="0" w:space="0" w:color="auto"/>
                                <w:right w:val="none" w:sz="0" w:space="0" w:color="auto"/>
                              </w:divBdr>
                              <w:divsChild>
                                <w:div w:id="82189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2013-10-06T21:56:00Z</dcterms:created>
  <dcterms:modified xsi:type="dcterms:W3CDTF">2013-10-06T22:31:00Z</dcterms:modified>
</cp:coreProperties>
</file>